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1" w:rsidRPr="002D1181" w:rsidRDefault="002D1181" w:rsidP="002D1181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 xml:space="preserve">Республика Саха (Якутия)                                                                                                                Муниципальное бюджетное                                                                                             </w:t>
      </w:r>
    </w:p>
    <w:p w:rsidR="002D1181" w:rsidRPr="002D1181" w:rsidRDefault="002D1181" w:rsidP="002D1181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 xml:space="preserve">общеобразовательное Учреждение                                                                                </w:t>
      </w:r>
    </w:p>
    <w:p w:rsidR="002D1181" w:rsidRPr="002D1181" w:rsidRDefault="002D1181" w:rsidP="002D1181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 xml:space="preserve">«Средняя общеобразовательная </w:t>
      </w:r>
    </w:p>
    <w:p w:rsidR="002D1181" w:rsidRPr="002D1181" w:rsidRDefault="002D1181" w:rsidP="002D1181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>школа № 9 г.Алдан»  МО «</w:t>
      </w:r>
      <w:proofErr w:type="spellStart"/>
      <w:r w:rsidRPr="002D1181">
        <w:rPr>
          <w:rFonts w:ascii="Times New Roman" w:hAnsi="Times New Roman" w:cs="Times New Roman"/>
          <w:b/>
        </w:rPr>
        <w:t>Алданский</w:t>
      </w:r>
      <w:proofErr w:type="spellEnd"/>
      <w:r w:rsidRPr="002D1181">
        <w:rPr>
          <w:rFonts w:ascii="Times New Roman" w:hAnsi="Times New Roman" w:cs="Times New Roman"/>
          <w:b/>
        </w:rPr>
        <w:t xml:space="preserve"> район»                                                                                                                   </w:t>
      </w:r>
    </w:p>
    <w:p w:rsidR="002D1181" w:rsidRPr="002D1181" w:rsidRDefault="002D1181" w:rsidP="002D1181">
      <w:pPr>
        <w:spacing w:after="0" w:line="240" w:lineRule="auto"/>
        <w:ind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2D1181" w:rsidRPr="002D1181" w:rsidRDefault="002D1181" w:rsidP="002D1181">
      <w:pPr>
        <w:spacing w:after="0" w:line="240" w:lineRule="auto"/>
        <w:ind w:left="7080" w:hanging="284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 xml:space="preserve">                                          </w:t>
      </w:r>
    </w:p>
    <w:p w:rsidR="002D1181" w:rsidRPr="002D1181" w:rsidRDefault="002D1181" w:rsidP="002D1181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</w:rPr>
      </w:pPr>
      <w:r w:rsidRPr="002D1181">
        <w:rPr>
          <w:rFonts w:ascii="Times New Roman" w:hAnsi="Times New Roman" w:cs="Times New Roman"/>
          <w:b/>
        </w:rPr>
        <w:t>678906, Республика Саха (Якутия), г. Алдан-6, ул. Молодежная, 10,  тел. (41145) 38-6-40, 38-6-53</w:t>
      </w:r>
    </w:p>
    <w:p w:rsidR="002D1181" w:rsidRPr="002D1181" w:rsidRDefault="002D1181" w:rsidP="002D1181">
      <w:pPr>
        <w:pBdr>
          <w:bottom w:val="single" w:sz="12" w:space="1" w:color="auto"/>
        </w:pBdr>
        <w:spacing w:after="0" w:line="240" w:lineRule="auto"/>
        <w:ind w:hanging="284"/>
        <w:jc w:val="center"/>
        <w:rPr>
          <w:rFonts w:ascii="Times New Roman" w:hAnsi="Times New Roman" w:cs="Times New Roman"/>
          <w:b/>
          <w:u w:val="single"/>
        </w:rPr>
      </w:pPr>
      <w:r w:rsidRPr="002D1181">
        <w:rPr>
          <w:rFonts w:ascii="Times New Roman" w:hAnsi="Times New Roman" w:cs="Times New Roman"/>
          <w:b/>
        </w:rPr>
        <w:t xml:space="preserve">факс: (41145) 38-6-40, </w:t>
      </w:r>
      <w:r w:rsidRPr="002D1181">
        <w:rPr>
          <w:rFonts w:ascii="Times New Roman" w:hAnsi="Times New Roman" w:cs="Times New Roman"/>
          <w:b/>
          <w:lang w:val="en-US"/>
        </w:rPr>
        <w:t>e</w:t>
      </w:r>
      <w:r w:rsidRPr="002D1181">
        <w:rPr>
          <w:rFonts w:ascii="Times New Roman" w:hAnsi="Times New Roman" w:cs="Times New Roman"/>
          <w:b/>
        </w:rPr>
        <w:t>-</w:t>
      </w:r>
      <w:r w:rsidRPr="002D1181">
        <w:rPr>
          <w:rFonts w:ascii="Times New Roman" w:hAnsi="Times New Roman" w:cs="Times New Roman"/>
          <w:b/>
          <w:lang w:val="en-US"/>
        </w:rPr>
        <w:t>mail</w:t>
      </w:r>
      <w:r w:rsidRPr="002D1181">
        <w:rPr>
          <w:rFonts w:ascii="Times New Roman" w:hAnsi="Times New Roman" w:cs="Times New Roman"/>
          <w:b/>
        </w:rPr>
        <w:t xml:space="preserve">: </w:t>
      </w:r>
      <w:hyperlink r:id="rId5" w:history="1">
        <w:r w:rsidRPr="002D1181">
          <w:rPr>
            <w:rStyle w:val="a3"/>
            <w:rFonts w:ascii="Times New Roman" w:hAnsi="Times New Roman" w:cs="Times New Roman"/>
            <w:b/>
            <w:lang w:val="en-US"/>
          </w:rPr>
          <w:t>school</w:t>
        </w:r>
        <w:r w:rsidRPr="002D1181">
          <w:rPr>
            <w:rStyle w:val="a3"/>
            <w:rFonts w:ascii="Times New Roman" w:hAnsi="Times New Roman" w:cs="Times New Roman"/>
            <w:b/>
          </w:rPr>
          <w:t>9_</w:t>
        </w:r>
        <w:r w:rsidRPr="002D1181">
          <w:rPr>
            <w:rStyle w:val="a3"/>
            <w:rFonts w:ascii="Times New Roman" w:hAnsi="Times New Roman" w:cs="Times New Roman"/>
            <w:b/>
            <w:lang w:val="en-US"/>
          </w:rPr>
          <w:t>aldan</w:t>
        </w:r>
        <w:r w:rsidRPr="002D1181">
          <w:rPr>
            <w:rStyle w:val="a3"/>
            <w:rFonts w:ascii="Times New Roman" w:hAnsi="Times New Roman" w:cs="Times New Roman"/>
            <w:b/>
          </w:rPr>
          <w:t>@</w:t>
        </w:r>
        <w:r w:rsidRPr="002D1181">
          <w:rPr>
            <w:rStyle w:val="a3"/>
            <w:rFonts w:ascii="Times New Roman" w:hAnsi="Times New Roman" w:cs="Times New Roman"/>
            <w:b/>
            <w:lang w:val="en-US"/>
          </w:rPr>
          <w:t>bk</w:t>
        </w:r>
        <w:r w:rsidRPr="002D1181">
          <w:rPr>
            <w:rStyle w:val="a3"/>
            <w:rFonts w:ascii="Times New Roman" w:hAnsi="Times New Roman" w:cs="Times New Roman"/>
            <w:b/>
          </w:rPr>
          <w:t>.</w:t>
        </w:r>
        <w:r w:rsidRPr="002D1181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2D1181">
        <w:rPr>
          <w:rFonts w:ascii="Times New Roman" w:hAnsi="Times New Roman" w:cs="Times New Roman"/>
          <w:b/>
        </w:rPr>
        <w:t xml:space="preserve">, сайт: </w:t>
      </w:r>
      <w:r w:rsidRPr="002D1181">
        <w:rPr>
          <w:rFonts w:ascii="Times New Roman" w:hAnsi="Times New Roman" w:cs="Times New Roman"/>
          <w:b/>
          <w:lang w:val="en-US"/>
        </w:rPr>
        <w:t>http</w:t>
      </w:r>
      <w:r w:rsidRPr="002D1181">
        <w:rPr>
          <w:rFonts w:ascii="Times New Roman" w:hAnsi="Times New Roman" w:cs="Times New Roman"/>
          <w:b/>
        </w:rPr>
        <w:t>://</w:t>
      </w:r>
      <w:r w:rsidRPr="002D1181">
        <w:rPr>
          <w:rFonts w:ascii="Times New Roman" w:hAnsi="Times New Roman" w:cs="Times New Roman"/>
          <w:b/>
          <w:lang w:val="en-US"/>
        </w:rPr>
        <w:t>school</w:t>
      </w:r>
      <w:r w:rsidRPr="002D1181">
        <w:rPr>
          <w:rFonts w:ascii="Times New Roman" w:hAnsi="Times New Roman" w:cs="Times New Roman"/>
          <w:b/>
        </w:rPr>
        <w:t>9.</w:t>
      </w:r>
      <w:proofErr w:type="spellStart"/>
      <w:r w:rsidRPr="002D1181">
        <w:rPr>
          <w:rFonts w:ascii="Times New Roman" w:hAnsi="Times New Roman" w:cs="Times New Roman"/>
          <w:b/>
          <w:lang w:val="en-US"/>
        </w:rPr>
        <w:t>aldanedu</w:t>
      </w:r>
      <w:proofErr w:type="spellEnd"/>
      <w:r w:rsidRPr="002D1181">
        <w:rPr>
          <w:rFonts w:ascii="Times New Roman" w:hAnsi="Times New Roman" w:cs="Times New Roman"/>
          <w:b/>
          <w:color w:val="17365D"/>
        </w:rPr>
        <w:t>.</w:t>
      </w:r>
      <w:proofErr w:type="spellStart"/>
      <w:r w:rsidRPr="002D1181">
        <w:rPr>
          <w:rFonts w:ascii="Times New Roman" w:hAnsi="Times New Roman" w:cs="Times New Roman"/>
          <w:b/>
          <w:color w:val="17365D"/>
          <w:lang w:val="en-US"/>
        </w:rPr>
        <w:t>ru</w:t>
      </w:r>
      <w:proofErr w:type="spellEnd"/>
    </w:p>
    <w:p w:rsidR="002D1181" w:rsidRPr="002D1181" w:rsidRDefault="002D1181" w:rsidP="002D118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D1181">
        <w:rPr>
          <w:rFonts w:ascii="Times New Roman" w:hAnsi="Times New Roman" w:cs="Times New Roman"/>
          <w:sz w:val="20"/>
          <w:szCs w:val="20"/>
        </w:rPr>
        <w:t>Утверждаю:</w:t>
      </w:r>
    </w:p>
    <w:p w:rsidR="002D1181" w:rsidRPr="002D1181" w:rsidRDefault="002D1181" w:rsidP="002D118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2D1181">
        <w:rPr>
          <w:rFonts w:ascii="Times New Roman" w:hAnsi="Times New Roman" w:cs="Times New Roman"/>
          <w:sz w:val="20"/>
          <w:szCs w:val="20"/>
        </w:rPr>
        <w:t>Директор МБОУ СОШ № 9</w:t>
      </w:r>
    </w:p>
    <w:p w:rsidR="002D1181" w:rsidRPr="002D1181" w:rsidRDefault="002D1181" w:rsidP="002D118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D1181">
        <w:rPr>
          <w:rFonts w:ascii="Times New Roman" w:hAnsi="Times New Roman" w:cs="Times New Roman"/>
          <w:sz w:val="20"/>
          <w:szCs w:val="20"/>
        </w:rPr>
        <w:t>Л.Б.Бузова</w:t>
      </w:r>
      <w:proofErr w:type="spellEnd"/>
    </w:p>
    <w:p w:rsidR="002D1181" w:rsidRPr="002D1181" w:rsidRDefault="002D1181" w:rsidP="002D1181">
      <w:pPr>
        <w:ind w:left="360"/>
        <w:jc w:val="right"/>
        <w:rPr>
          <w:rFonts w:ascii="Times New Roman" w:hAnsi="Times New Roman" w:cs="Times New Roman"/>
        </w:rPr>
      </w:pPr>
      <w:r w:rsidRPr="002D1181">
        <w:rPr>
          <w:rFonts w:ascii="Times New Roman" w:hAnsi="Times New Roman" w:cs="Times New Roman"/>
          <w:sz w:val="20"/>
          <w:szCs w:val="20"/>
        </w:rPr>
        <w:t>05.11.2013</w:t>
      </w:r>
      <w:r w:rsidRPr="002D1181">
        <w:rPr>
          <w:rFonts w:ascii="Times New Roman" w:hAnsi="Times New Roman" w:cs="Times New Roman"/>
        </w:rPr>
        <w:t xml:space="preserve"> г.</w:t>
      </w: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1181">
        <w:rPr>
          <w:rFonts w:ascii="Times New Roman" w:hAnsi="Times New Roman" w:cs="Times New Roman"/>
          <w:sz w:val="28"/>
          <w:szCs w:val="28"/>
        </w:rPr>
        <w:t>План-график мероприятий</w:t>
      </w:r>
      <w:r w:rsidRPr="002D1181">
        <w:rPr>
          <w:rFonts w:ascii="Times New Roman" w:hAnsi="Times New Roman" w:cs="Times New Roman"/>
          <w:sz w:val="28"/>
          <w:szCs w:val="28"/>
        </w:rPr>
        <w:br/>
        <w:t>по обеспечению внедрения ФГОС ООО</w:t>
      </w: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1181">
        <w:rPr>
          <w:rFonts w:ascii="Times New Roman" w:hAnsi="Times New Roman" w:cs="Times New Roman"/>
          <w:sz w:val="28"/>
          <w:szCs w:val="28"/>
        </w:rPr>
        <w:t xml:space="preserve"> в МБОУ СОШ №9 г.Алдан МО «</w:t>
      </w:r>
      <w:proofErr w:type="spellStart"/>
      <w:r w:rsidRPr="002D1181"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 w:rsidRPr="002D118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81" w:type="pct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0"/>
        <w:gridCol w:w="1877"/>
        <w:gridCol w:w="2084"/>
        <w:gridCol w:w="1620"/>
      </w:tblGrid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jc w:val="center"/>
              <w:rPr>
                <w:rFonts w:ascii="Times New Roman" w:eastAsia="Times New Roman" w:hAnsi="Times New Roman" w:cs="Times New Roman"/>
                <w:color w:val="282828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jc w:val="center"/>
              <w:rPr>
                <w:rFonts w:ascii="Times New Roman" w:eastAsia="Times New Roman" w:hAnsi="Times New Roman" w:cs="Times New Roman"/>
                <w:color w:val="282828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jc w:val="center"/>
              <w:rPr>
                <w:rFonts w:ascii="Times New Roman" w:eastAsia="Times New Roman" w:hAnsi="Times New Roman" w:cs="Times New Roman"/>
                <w:color w:val="282828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2D1181" w:rsidRPr="002D1181" w:rsidTr="00EB44EC">
        <w:trPr>
          <w:trHeight w:val="801"/>
        </w:trPr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282828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1. Создание рабочей группы </w:t>
            </w:r>
            <w:r w:rsidRPr="002D1181">
              <w:rPr>
                <w:rFonts w:ascii="Times New Roman" w:hAnsi="Times New Roman" w:cs="Times New Roman"/>
              </w:rPr>
              <w:t>по обеспечению внедрения ФГОС ООО</w:t>
            </w:r>
          </w:p>
        </w:tc>
        <w:tc>
          <w:tcPr>
            <w:tcW w:w="1877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282828"/>
              </w:rPr>
            </w:pPr>
            <w:r w:rsidRPr="002D1181">
              <w:rPr>
                <w:rFonts w:ascii="Times New Roman" w:eastAsia="Times New Roman" w:hAnsi="Times New Roman" w:cs="Times New Roman"/>
                <w:color w:val="282828"/>
              </w:rPr>
              <w:t>Октябрь 2013г.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8" w:space="0" w:color="000000"/>
              <w:bottom w:val="single" w:sz="8" w:space="0" w:color="auto"/>
              <w:right w:val="outset" w:sz="8" w:space="0" w:color="000000"/>
            </w:tcBorders>
          </w:tcPr>
          <w:p w:rsidR="002D1181" w:rsidRPr="002D1181" w:rsidRDefault="002D1181" w:rsidP="00EB44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rPr>
          <w:trHeight w:val="615"/>
        </w:trPr>
        <w:tc>
          <w:tcPr>
            <w:tcW w:w="4310" w:type="dxa"/>
            <w:tcBorders>
              <w:top w:val="single" w:sz="8" w:space="0" w:color="auto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2. Организация работы по изучению материалов ФГОС  ООО </w:t>
            </w:r>
          </w:p>
        </w:tc>
        <w:tc>
          <w:tcPr>
            <w:tcW w:w="1877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Май 2013 – январь 2014г.</w:t>
            </w:r>
          </w:p>
        </w:tc>
        <w:tc>
          <w:tcPr>
            <w:tcW w:w="2084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3. Разработка и утверждение плана-графика введения ФГОС в школе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</w:p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4. Изучение педагогами школы нормативных  документов ФГОСООО через постоянно действующий  теоретический семинар  по ФГОСООО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proofErr w:type="spellStart"/>
            <w:r w:rsidRPr="002D1181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2D1181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 по 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5. Участие в работе районных проблемных семинаров по внедрению ФГОС  ООО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proofErr w:type="spellStart"/>
            <w:r w:rsidRPr="002D1181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2D1181">
              <w:rPr>
                <w:rFonts w:ascii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199" w:right="123" w:hanging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Учителя основной школы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6. Анализ условий и ресурсного обеспечения, материально-технического обеспечения в соответствии с требованиями ФГОСООО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Январь-февраль 2014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завхоз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lastRenderedPageBreak/>
              <w:t>7. Комплектование материально-технического обеспечения требований ФГОС к минимальной оснащенности учебного процесса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Март - август 2014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завхоз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8. Повышение уровня квалификации учителей основной школы по внедрению ФГОСООО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2013 – 2014 </w:t>
            </w:r>
            <w:proofErr w:type="spellStart"/>
            <w:r w:rsidRPr="002D1181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2D1181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 по 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9. Разработка единичных проектов основной образовательной программы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Пояснительная записка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Планируемые результаты освоения ООП ООО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Учебный план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Программа формирования УУД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Программы учебных предметов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Программа духовно-нравственного развития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Программа формирования культуры здорового и безопасного образа жизни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Программа коррекционной работы</w:t>
            </w:r>
          </w:p>
          <w:p w:rsidR="002D1181" w:rsidRPr="002D1181" w:rsidRDefault="002D1181" w:rsidP="002D1181">
            <w:pPr>
              <w:numPr>
                <w:ilvl w:val="0"/>
                <w:numId w:val="1"/>
              </w:numPr>
              <w:spacing w:after="0"/>
              <w:ind w:left="89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Система оценки достижений планируемых результатов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В течение 2013 -2014 учебного года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Рабочая группа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10.Утверждение ООП 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Август 2014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11. Внесение изменений в Уставе школы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Май 2014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12. Разработка нормативных документов, локальных актов по организации внедрения ФГОСООО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181" w:rsidRPr="002D1181" w:rsidRDefault="002D1181" w:rsidP="00EB44EC">
            <w:pPr>
              <w:ind w:left="352" w:right="123" w:hanging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13.Разработка модели внеурочной деятельности и рабочих программ внеурочной деятельности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2013-2014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1181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2D1181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по ВР, учителя предметники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14. Разработка модели договора родителей и школы, закрепляющего права и обязанности всех участников образовательного процесса в условиях </w:t>
            </w:r>
            <w:r w:rsidRPr="002D1181">
              <w:rPr>
                <w:rFonts w:ascii="Times New Roman" w:hAnsi="Times New Roman" w:cs="Times New Roman"/>
                <w:color w:val="000000"/>
              </w:rPr>
              <w:lastRenderedPageBreak/>
              <w:t>внедрения ФГОС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lastRenderedPageBreak/>
              <w:t xml:space="preserve">Июнь – июль 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lastRenderedPageBreak/>
              <w:t>15.Информирование родителей о введении ФГОСООО на  общешкольных и классных родительских собраниях, через индивидуальные консультации для родителей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По графику 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  <w:r w:rsidRPr="002D1181">
              <w:rPr>
                <w:rFonts w:ascii="Times New Roman" w:eastAsia="Times New Roman" w:hAnsi="Times New Roman" w:cs="Times New Roman"/>
                <w:color w:val="000000"/>
              </w:rPr>
              <w:t>Директор, зам.директора, классные руководители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16.Размещение на постоянно действующем стенде и сайте информации о введении ФГОСООО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Зам.директора по УР, технический специалист ИКТ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81" w:rsidRPr="002D1181" w:rsidTr="00EB44EC">
        <w:tc>
          <w:tcPr>
            <w:tcW w:w="4310" w:type="dxa"/>
            <w:tcBorders>
              <w:top w:val="outset" w:sz="8" w:space="0" w:color="000000"/>
              <w:left w:val="single" w:sz="4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17.Осуществление мониторинга введения ФГОСООО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- уровень освоение педагогами ООПООО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-степень обеспеченности материально-техническими ресурсами для введения ФГОСООО</w:t>
            </w:r>
          </w:p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 xml:space="preserve">- мониторинг уровня </w:t>
            </w:r>
            <w:proofErr w:type="spellStart"/>
            <w:r w:rsidRPr="002D1181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2D1181">
              <w:rPr>
                <w:rFonts w:ascii="Times New Roman" w:hAnsi="Times New Roman" w:cs="Times New Roman"/>
                <w:color w:val="000000"/>
              </w:rPr>
              <w:t xml:space="preserve"> УУД по итогам ДКР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hAnsi="Times New Roman" w:cs="Times New Roman"/>
                <w:color w:val="000000"/>
              </w:rPr>
            </w:pPr>
            <w:r w:rsidRPr="002D1181">
              <w:rPr>
                <w:rFonts w:ascii="Times New Roman" w:hAnsi="Times New Roman" w:cs="Times New Roman"/>
                <w:color w:val="000000"/>
              </w:rPr>
              <w:t>Зам.директора по 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81" w:rsidRPr="002D1181" w:rsidRDefault="002D1181" w:rsidP="00EB44EC">
            <w:pPr>
              <w:ind w:left="352" w:right="123" w:hanging="1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1181" w:rsidRPr="002D1181" w:rsidRDefault="002D1181" w:rsidP="002D1181">
      <w:pPr>
        <w:ind w:left="360"/>
        <w:jc w:val="center"/>
        <w:rPr>
          <w:rFonts w:ascii="Times New Roman" w:eastAsia="Times New Roman" w:hAnsi="Times New Roman" w:cs="Times New Roman"/>
        </w:rPr>
      </w:pP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</w:rPr>
      </w:pP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</w:rPr>
      </w:pPr>
    </w:p>
    <w:p w:rsidR="002D1181" w:rsidRPr="002D1181" w:rsidRDefault="002D1181" w:rsidP="002D1181">
      <w:pPr>
        <w:ind w:left="360"/>
        <w:jc w:val="center"/>
        <w:rPr>
          <w:rFonts w:ascii="Times New Roman" w:hAnsi="Times New Roman" w:cs="Times New Roman"/>
        </w:rPr>
      </w:pPr>
    </w:p>
    <w:p w:rsidR="006A05BC" w:rsidRPr="002D1181" w:rsidRDefault="006A05BC">
      <w:pPr>
        <w:rPr>
          <w:rFonts w:ascii="Times New Roman" w:hAnsi="Times New Roman" w:cs="Times New Roman"/>
        </w:rPr>
      </w:pPr>
    </w:p>
    <w:sectPr w:rsidR="006A05BC" w:rsidRPr="002D1181" w:rsidSect="006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3FB"/>
    <w:multiLevelType w:val="hybridMultilevel"/>
    <w:tmpl w:val="0772F4E8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D1181"/>
    <w:rsid w:val="002D1181"/>
    <w:rsid w:val="006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1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_ald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2015-04-22T12:37:00Z</dcterms:created>
  <dcterms:modified xsi:type="dcterms:W3CDTF">2015-04-22T12:37:00Z</dcterms:modified>
</cp:coreProperties>
</file>