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85" w:rsidRDefault="00BD3B8F" w:rsidP="00134785">
      <w:r w:rsidRPr="00DF0611">
        <w:t xml:space="preserve">    </w:t>
      </w:r>
      <w:r w:rsidR="00134785">
        <w:rPr>
          <w:bCs/>
        </w:rPr>
        <w:t>СОГЛАСОВАНО                                                                                                         УТВЕРЖДАЮ</w:t>
      </w:r>
    </w:p>
    <w:p w:rsidR="00134785" w:rsidRDefault="00134785" w:rsidP="00134785">
      <w:r>
        <w:t>Педагогический совет                                                                                 Директор МБОУ СОШ № 9  </w:t>
      </w:r>
    </w:p>
    <w:p w:rsidR="00134785" w:rsidRDefault="00134785" w:rsidP="00134785">
      <w:r>
        <w:t xml:space="preserve">МБОУ СОШ №9    </w:t>
      </w:r>
    </w:p>
    <w:p w:rsidR="00134785" w:rsidRDefault="00134785" w:rsidP="00134785">
      <w:r>
        <w:t xml:space="preserve"> «__»________ 20___г.                                                                                       _________Л.Б. </w:t>
      </w:r>
      <w:proofErr w:type="spellStart"/>
      <w:r>
        <w:t>Бузова</w:t>
      </w:r>
      <w:proofErr w:type="spellEnd"/>
    </w:p>
    <w:p w:rsidR="00134785" w:rsidRDefault="00134785" w:rsidP="00134785">
      <w:pPr>
        <w:jc w:val="center"/>
      </w:pPr>
      <w:r>
        <w:t xml:space="preserve">                                                                                                                 «___»_________ 20____г. </w:t>
      </w:r>
    </w:p>
    <w:p w:rsidR="00134785" w:rsidRDefault="00134785" w:rsidP="00134785">
      <w:pPr>
        <w:pStyle w:val="ConsPlusTitle"/>
        <w:widowControl/>
        <w:jc w:val="center"/>
        <w:rPr>
          <w:rFonts w:ascii="Times New Roman" w:hAnsi="Times New Roman" w:cs="Times New Roman"/>
          <w:sz w:val="26"/>
          <w:szCs w:val="26"/>
        </w:rPr>
      </w:pPr>
      <w:r>
        <w:rPr>
          <w:rFonts w:ascii="Times New Roman" w:hAnsi="Times New Roman" w:cs="Times New Roman"/>
        </w:rPr>
        <w:t xml:space="preserve">                                                                                 </w:t>
      </w:r>
    </w:p>
    <w:p w:rsidR="00BD3B8F" w:rsidRDefault="00BD3B8F" w:rsidP="00BD3B8F">
      <w:pPr>
        <w:pStyle w:val="ConsPlusTitle"/>
        <w:widowControl/>
        <w:jc w:val="center"/>
        <w:rPr>
          <w:rFonts w:ascii="Arial Narrow" w:hAnsi="Arial Narrow" w:cs="Times New Roman"/>
          <w:sz w:val="26"/>
          <w:szCs w:val="26"/>
        </w:rPr>
      </w:pPr>
      <w:r w:rsidRPr="00DF0611">
        <w:t xml:space="preserve">                                                      </w:t>
      </w:r>
      <w:r>
        <w:t>                       </w:t>
      </w:r>
    </w:p>
    <w:p w:rsidR="00BD3B8F" w:rsidRPr="00BD3B8F" w:rsidRDefault="00BD3B8F" w:rsidP="00BD3B8F">
      <w:pPr>
        <w:pStyle w:val="ConsPlusTitle"/>
        <w:widowControl/>
        <w:jc w:val="center"/>
        <w:rPr>
          <w:rFonts w:ascii="Arial Narrow" w:hAnsi="Arial Narrow" w:cs="Times New Roman"/>
          <w:sz w:val="24"/>
          <w:szCs w:val="24"/>
        </w:rPr>
      </w:pPr>
      <w:r w:rsidRPr="00BD3B8F">
        <w:rPr>
          <w:rFonts w:ascii="Arial Narrow" w:hAnsi="Arial Narrow" w:cs="Times New Roman"/>
          <w:sz w:val="24"/>
          <w:szCs w:val="24"/>
        </w:rPr>
        <w:t>ПОЛОЖЕНИЕ</w:t>
      </w:r>
    </w:p>
    <w:p w:rsidR="00BD3B8F" w:rsidRPr="00BD3B8F" w:rsidRDefault="00BD3B8F" w:rsidP="00BD3B8F">
      <w:pPr>
        <w:pStyle w:val="ConsPlusTitle"/>
        <w:widowControl/>
        <w:jc w:val="center"/>
        <w:rPr>
          <w:rFonts w:ascii="Arial Narrow" w:hAnsi="Arial Narrow" w:cs="Times New Roman"/>
          <w:sz w:val="24"/>
          <w:szCs w:val="24"/>
        </w:rPr>
      </w:pPr>
      <w:r w:rsidRPr="00BD3B8F">
        <w:rPr>
          <w:rFonts w:ascii="Arial Narrow" w:hAnsi="Arial Narrow" w:cs="Times New Roman"/>
          <w:sz w:val="24"/>
          <w:szCs w:val="24"/>
        </w:rPr>
        <w:t>об организации индивидуального обучения на дому</w:t>
      </w:r>
    </w:p>
    <w:p w:rsidR="00BD3B8F" w:rsidRPr="00BD3B8F" w:rsidRDefault="00BD3B8F" w:rsidP="00BD3B8F">
      <w:pPr>
        <w:pStyle w:val="ConsPlusTitle"/>
        <w:widowControl/>
        <w:jc w:val="center"/>
        <w:rPr>
          <w:rFonts w:ascii="Arial Narrow" w:hAnsi="Arial Narrow" w:cs="Times New Roman"/>
          <w:sz w:val="24"/>
          <w:szCs w:val="24"/>
        </w:rPr>
      </w:pPr>
      <w:r w:rsidRPr="00BD3B8F">
        <w:rPr>
          <w:rFonts w:ascii="Arial Narrow" w:hAnsi="Arial Narrow" w:cs="Times New Roman"/>
          <w:sz w:val="24"/>
          <w:szCs w:val="24"/>
        </w:rPr>
        <w:t>в М</w:t>
      </w:r>
      <w:r w:rsidR="00134785">
        <w:rPr>
          <w:rFonts w:ascii="Arial Narrow" w:hAnsi="Arial Narrow" w:cs="Times New Roman"/>
          <w:sz w:val="24"/>
          <w:szCs w:val="24"/>
        </w:rPr>
        <w:t>Б</w:t>
      </w:r>
      <w:r w:rsidRPr="00BD3B8F">
        <w:rPr>
          <w:rFonts w:ascii="Arial Narrow" w:hAnsi="Arial Narrow" w:cs="Times New Roman"/>
          <w:sz w:val="24"/>
          <w:szCs w:val="24"/>
        </w:rPr>
        <w:t xml:space="preserve">ОУ СОШ № 9 </w:t>
      </w:r>
      <w:proofErr w:type="spellStart"/>
      <w:r w:rsidRPr="00BD3B8F">
        <w:rPr>
          <w:rFonts w:ascii="Arial Narrow" w:hAnsi="Arial Narrow" w:cs="Times New Roman"/>
          <w:sz w:val="24"/>
          <w:szCs w:val="24"/>
        </w:rPr>
        <w:t>мкр</w:t>
      </w:r>
      <w:proofErr w:type="spellEnd"/>
      <w:r w:rsidRPr="00BD3B8F">
        <w:rPr>
          <w:rFonts w:ascii="Arial Narrow" w:hAnsi="Arial Narrow" w:cs="Times New Roman"/>
          <w:sz w:val="24"/>
          <w:szCs w:val="24"/>
        </w:rPr>
        <w:t>. Солнечный</w:t>
      </w:r>
    </w:p>
    <w:p w:rsidR="00BD3B8F" w:rsidRPr="00BD3B8F" w:rsidRDefault="00BD3B8F" w:rsidP="00BD3B8F">
      <w:pPr>
        <w:jc w:val="right"/>
        <w:rPr>
          <w:b/>
        </w:rPr>
      </w:pPr>
      <w:r w:rsidRPr="00BD3B8F">
        <w:rPr>
          <w:rFonts w:ascii="Arial Narrow" w:hAnsi="Arial Narrow"/>
          <w:b/>
        </w:rPr>
        <w:t xml:space="preserve"> </w:t>
      </w:r>
    </w:p>
    <w:p w:rsidR="00BD3B8F" w:rsidRPr="00BD3B8F" w:rsidRDefault="00BD3B8F" w:rsidP="00BD3B8F">
      <w:pPr>
        <w:pStyle w:val="1"/>
        <w:numPr>
          <w:ilvl w:val="0"/>
          <w:numId w:val="1"/>
        </w:numPr>
        <w:rPr>
          <w:szCs w:val="24"/>
        </w:rPr>
      </w:pPr>
      <w:r w:rsidRPr="00BD3B8F">
        <w:rPr>
          <w:szCs w:val="24"/>
        </w:rPr>
        <w:t>Общие положения</w:t>
      </w:r>
    </w:p>
    <w:p w:rsidR="00BD3B8F" w:rsidRPr="00BD3B8F" w:rsidRDefault="00BD3B8F" w:rsidP="00BD3B8F">
      <w:pPr>
        <w:numPr>
          <w:ilvl w:val="1"/>
          <w:numId w:val="1"/>
        </w:numPr>
        <w:tabs>
          <w:tab w:val="clear" w:pos="525"/>
          <w:tab w:val="num" w:pos="0"/>
          <w:tab w:val="left" w:pos="1134"/>
        </w:tabs>
        <w:ind w:left="0" w:firstLine="567"/>
        <w:jc w:val="both"/>
      </w:pPr>
      <w:r w:rsidRPr="00BD3B8F">
        <w:t>Основным принципом организации образовательного процесса индивидуального обучения на дому является обеспечение щадящего режима проведения занятий, максимально приближенного к домашним условиям.</w:t>
      </w:r>
    </w:p>
    <w:p w:rsidR="00BD3B8F" w:rsidRPr="00BD3B8F" w:rsidRDefault="00BD3B8F" w:rsidP="00BD3B8F">
      <w:pPr>
        <w:numPr>
          <w:ilvl w:val="1"/>
          <w:numId w:val="1"/>
        </w:numPr>
        <w:tabs>
          <w:tab w:val="clear" w:pos="525"/>
          <w:tab w:val="num" w:pos="0"/>
          <w:tab w:val="left" w:pos="1134"/>
        </w:tabs>
        <w:ind w:left="0" w:firstLine="567"/>
        <w:jc w:val="both"/>
      </w:pPr>
      <w:r w:rsidRPr="00BD3B8F">
        <w:t>Настоящее Положение  определяет порядок организации индивидуального  обучения детей на дому муниципальными общеобразовательными учреждениями МО  «Алданский район» (далее – МОУ).</w:t>
      </w:r>
    </w:p>
    <w:p w:rsidR="00BD3B8F" w:rsidRPr="00BD3B8F" w:rsidRDefault="00BD3B8F" w:rsidP="00BD3B8F">
      <w:pPr>
        <w:numPr>
          <w:ilvl w:val="1"/>
          <w:numId w:val="1"/>
        </w:numPr>
        <w:tabs>
          <w:tab w:val="clear" w:pos="525"/>
          <w:tab w:val="num" w:pos="0"/>
          <w:tab w:val="left" w:pos="1134"/>
        </w:tabs>
        <w:ind w:left="0" w:firstLine="567"/>
        <w:jc w:val="both"/>
      </w:pPr>
      <w:r w:rsidRPr="00BD3B8F">
        <w:t>Организация и содержание индивидуального обучения на дому регламентируется следующими нормативными документами:</w:t>
      </w:r>
    </w:p>
    <w:p w:rsidR="00BD3B8F" w:rsidRPr="00BD3B8F" w:rsidRDefault="00BD3B8F" w:rsidP="00BD3B8F">
      <w:pPr>
        <w:numPr>
          <w:ilvl w:val="0"/>
          <w:numId w:val="2"/>
        </w:numPr>
        <w:tabs>
          <w:tab w:val="num" w:pos="0"/>
          <w:tab w:val="left" w:pos="1134"/>
        </w:tabs>
        <w:ind w:left="0" w:firstLine="567"/>
        <w:jc w:val="both"/>
      </w:pPr>
      <w:r w:rsidRPr="00BD3B8F">
        <w:t>Конституцией РФ и Р</w:t>
      </w:r>
      <w:proofErr w:type="gramStart"/>
      <w:r w:rsidRPr="00BD3B8F">
        <w:t>С(</w:t>
      </w:r>
      <w:proofErr w:type="gramEnd"/>
      <w:r w:rsidRPr="00BD3B8F">
        <w:t>Я)</w:t>
      </w:r>
    </w:p>
    <w:p w:rsidR="00BD3B8F" w:rsidRPr="00BD3B8F" w:rsidRDefault="00BD3B8F" w:rsidP="00BD3B8F">
      <w:pPr>
        <w:numPr>
          <w:ilvl w:val="0"/>
          <w:numId w:val="2"/>
        </w:numPr>
        <w:tabs>
          <w:tab w:val="num" w:pos="0"/>
          <w:tab w:val="left" w:pos="1134"/>
        </w:tabs>
        <w:ind w:left="0" w:firstLine="567"/>
        <w:jc w:val="both"/>
      </w:pPr>
      <w:r w:rsidRPr="00BD3B8F">
        <w:t>Федеральным Законом РФ «О социальной защите инвалидов в Российской Федерации» от 24.11.1995г №181-ФЗ;</w:t>
      </w:r>
    </w:p>
    <w:p w:rsidR="00BD3B8F" w:rsidRPr="00BD3B8F" w:rsidRDefault="00BD3B8F" w:rsidP="00BD3B8F">
      <w:pPr>
        <w:numPr>
          <w:ilvl w:val="0"/>
          <w:numId w:val="2"/>
        </w:numPr>
        <w:tabs>
          <w:tab w:val="num" w:pos="0"/>
          <w:tab w:val="left" w:pos="1134"/>
        </w:tabs>
        <w:ind w:left="0" w:firstLine="567"/>
        <w:jc w:val="both"/>
      </w:pPr>
      <w:r w:rsidRPr="00BD3B8F">
        <w:t>Законом РФ «Об образовании» от 10.07.1992г №3266-1;</w:t>
      </w:r>
    </w:p>
    <w:p w:rsidR="00BD3B8F" w:rsidRPr="00BD3B8F" w:rsidRDefault="00BD3B8F" w:rsidP="00BD3B8F">
      <w:pPr>
        <w:numPr>
          <w:ilvl w:val="0"/>
          <w:numId w:val="2"/>
        </w:numPr>
        <w:tabs>
          <w:tab w:val="num" w:pos="0"/>
          <w:tab w:val="left" w:pos="1134"/>
        </w:tabs>
        <w:ind w:left="0" w:firstLine="567"/>
        <w:jc w:val="both"/>
      </w:pPr>
      <w:r w:rsidRPr="00BD3B8F">
        <w:t>Постановлением Правительства Российской Федерации от 18.07.1996 г. № 861 «Об утверждении Порядка воспитания и обучения детей-инвалидов на дому и в негосударственных образовательных учреждениях»;</w:t>
      </w:r>
    </w:p>
    <w:p w:rsidR="00BD3B8F" w:rsidRPr="00BD3B8F" w:rsidRDefault="00BD3B8F" w:rsidP="00BD3B8F">
      <w:pPr>
        <w:numPr>
          <w:ilvl w:val="0"/>
          <w:numId w:val="2"/>
        </w:numPr>
        <w:tabs>
          <w:tab w:val="num" w:pos="0"/>
          <w:tab w:val="left" w:pos="1134"/>
        </w:tabs>
        <w:ind w:left="0" w:firstLine="567"/>
        <w:jc w:val="both"/>
      </w:pPr>
      <w:r w:rsidRPr="00BD3B8F">
        <w:t>Письмом Министерства народного образования РСФСР от 14.11.1988 г. №17-253-6 «Об  индивидуальном обучении детей на дому».</w:t>
      </w:r>
    </w:p>
    <w:p w:rsidR="00BD3B8F" w:rsidRPr="00BD3B8F" w:rsidRDefault="00BD3B8F" w:rsidP="00BD3B8F">
      <w:pPr>
        <w:pStyle w:val="a6"/>
        <w:numPr>
          <w:ilvl w:val="0"/>
          <w:numId w:val="2"/>
        </w:numPr>
        <w:jc w:val="both"/>
      </w:pPr>
      <w:r w:rsidRPr="00BD3B8F">
        <w:t>Положение «Об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общедоступного и бесплатного дошкольного образования  дополнительного образования и занятости детей в каникулярное время на территории Муниципального образования «Алданский район», утвержденного решением Алданского районного Совета от 20 мая 2009 года №7-22</w:t>
      </w:r>
    </w:p>
    <w:p w:rsidR="00BD3B8F" w:rsidRPr="00BD3B8F" w:rsidRDefault="00BD3B8F" w:rsidP="00BD3B8F">
      <w:pPr>
        <w:numPr>
          <w:ilvl w:val="1"/>
          <w:numId w:val="1"/>
        </w:numPr>
        <w:tabs>
          <w:tab w:val="clear" w:pos="525"/>
          <w:tab w:val="num" w:pos="-142"/>
          <w:tab w:val="left" w:pos="1134"/>
        </w:tabs>
        <w:ind w:left="0" w:firstLine="567"/>
        <w:jc w:val="both"/>
      </w:pPr>
      <w:r w:rsidRPr="00BD3B8F">
        <w:t>Основанием  для организации индивидуального  обучения на дому является заключение  врачебно-клинической комиссии (выписка ВКК), клинико-экспертной комиссии (КЭК) лечебно-профилактического учреждения (больницы, поликлиники, диспансера). Комиссия должна состоять как минимум из трёх врачей, её председателем является руководитель лечебного учреждения. Фамилии и должности членов комиссии должны быть разборчивыми. Заключение заверяется печатью лечебного учреждения и личными печатями и подписями врачей, членов комиссии.</w:t>
      </w:r>
    </w:p>
    <w:p w:rsidR="00BD3B8F" w:rsidRPr="00BD3B8F" w:rsidRDefault="00BD3B8F" w:rsidP="00BD3B8F">
      <w:pPr>
        <w:numPr>
          <w:ilvl w:val="1"/>
          <w:numId w:val="1"/>
        </w:numPr>
        <w:tabs>
          <w:tab w:val="clear" w:pos="525"/>
          <w:tab w:val="num" w:pos="-142"/>
          <w:tab w:val="left" w:pos="1134"/>
        </w:tabs>
        <w:ind w:left="0" w:firstLine="567"/>
        <w:jc w:val="both"/>
      </w:pPr>
      <w:r w:rsidRPr="00BD3B8F">
        <w:t>Перечень заболеваний, наличие которых дает право на обучение на дому, утверждается Министерством здравоохранения и социального развития Российской Федерации.</w:t>
      </w:r>
    </w:p>
    <w:p w:rsidR="00BD3B8F" w:rsidRPr="00BD3B8F" w:rsidRDefault="00BD3B8F" w:rsidP="00BD3B8F">
      <w:pPr>
        <w:numPr>
          <w:ilvl w:val="0"/>
          <w:numId w:val="1"/>
        </w:numPr>
        <w:jc w:val="center"/>
        <w:rPr>
          <w:b/>
        </w:rPr>
      </w:pPr>
      <w:r w:rsidRPr="00BD3B8F">
        <w:rPr>
          <w:b/>
        </w:rPr>
        <w:t>Права и обязанности  учителя  индивидуального обучения</w:t>
      </w:r>
    </w:p>
    <w:p w:rsidR="00BD3B8F" w:rsidRPr="00BD3B8F" w:rsidRDefault="00BD3B8F" w:rsidP="00BD3B8F">
      <w:pPr>
        <w:pStyle w:val="a4"/>
        <w:numPr>
          <w:ilvl w:val="1"/>
          <w:numId w:val="1"/>
        </w:numPr>
        <w:tabs>
          <w:tab w:val="clear" w:pos="525"/>
          <w:tab w:val="left" w:pos="993"/>
        </w:tabs>
        <w:spacing w:line="240" w:lineRule="auto"/>
        <w:ind w:left="0" w:firstLine="567"/>
        <w:rPr>
          <w:sz w:val="24"/>
          <w:szCs w:val="24"/>
          <w:lang w:val="ru-RU"/>
        </w:rPr>
      </w:pPr>
      <w:r w:rsidRPr="00BD3B8F">
        <w:rPr>
          <w:sz w:val="24"/>
          <w:szCs w:val="24"/>
          <w:lang w:val="ru-RU"/>
        </w:rPr>
        <w:t>Учитель индивидуального обучения обязан:</w:t>
      </w:r>
    </w:p>
    <w:p w:rsidR="00BD3B8F" w:rsidRPr="00BD3B8F" w:rsidRDefault="00BD3B8F" w:rsidP="00BD3B8F">
      <w:pPr>
        <w:pStyle w:val="a4"/>
        <w:numPr>
          <w:ilvl w:val="2"/>
          <w:numId w:val="1"/>
        </w:numPr>
        <w:tabs>
          <w:tab w:val="clear" w:pos="720"/>
          <w:tab w:val="num" w:pos="0"/>
          <w:tab w:val="left" w:pos="1134"/>
        </w:tabs>
        <w:spacing w:line="240" w:lineRule="auto"/>
        <w:ind w:left="0" w:firstLine="567"/>
        <w:rPr>
          <w:sz w:val="24"/>
          <w:szCs w:val="24"/>
          <w:lang w:val="ru-RU"/>
        </w:rPr>
      </w:pPr>
      <w:r w:rsidRPr="00BD3B8F">
        <w:rPr>
          <w:sz w:val="24"/>
          <w:szCs w:val="24"/>
          <w:lang w:val="ru-RU"/>
        </w:rPr>
        <w:t>Осуществлять обучение и воспитание обучающихся с учётом их психофизических возможностей и специфики преподаваемого предмета;</w:t>
      </w:r>
    </w:p>
    <w:p w:rsidR="00BD3B8F" w:rsidRPr="00BD3B8F" w:rsidRDefault="00BD3B8F" w:rsidP="00BD3B8F">
      <w:pPr>
        <w:pStyle w:val="a4"/>
        <w:numPr>
          <w:ilvl w:val="2"/>
          <w:numId w:val="1"/>
        </w:numPr>
        <w:tabs>
          <w:tab w:val="clear" w:pos="720"/>
          <w:tab w:val="num" w:pos="0"/>
          <w:tab w:val="left" w:pos="1134"/>
        </w:tabs>
        <w:spacing w:line="240" w:lineRule="auto"/>
        <w:ind w:left="0" w:firstLine="567"/>
        <w:rPr>
          <w:sz w:val="24"/>
          <w:szCs w:val="24"/>
          <w:lang w:val="ru-RU"/>
        </w:rPr>
      </w:pPr>
      <w:r w:rsidRPr="00BD3B8F">
        <w:rPr>
          <w:sz w:val="24"/>
          <w:szCs w:val="24"/>
          <w:lang w:val="ru-RU"/>
        </w:rPr>
        <w:t xml:space="preserve">Способствовать социализации, формированию общей культуры личности </w:t>
      </w:r>
      <w:proofErr w:type="gramStart"/>
      <w:r w:rsidRPr="00BD3B8F">
        <w:rPr>
          <w:sz w:val="24"/>
          <w:szCs w:val="24"/>
          <w:lang w:val="ru-RU"/>
        </w:rPr>
        <w:t>обучающегося</w:t>
      </w:r>
      <w:proofErr w:type="gramEnd"/>
      <w:r w:rsidRPr="00BD3B8F">
        <w:rPr>
          <w:sz w:val="24"/>
          <w:szCs w:val="24"/>
          <w:lang w:val="ru-RU"/>
        </w:rPr>
        <w:t>, осознанному выбору и последующему освоению профессиональных образовательных программ;</w:t>
      </w:r>
    </w:p>
    <w:p w:rsidR="00BD3B8F" w:rsidRPr="00BD3B8F" w:rsidRDefault="00BD3B8F" w:rsidP="00BD3B8F">
      <w:pPr>
        <w:pStyle w:val="a4"/>
        <w:numPr>
          <w:ilvl w:val="2"/>
          <w:numId w:val="1"/>
        </w:numPr>
        <w:tabs>
          <w:tab w:val="clear" w:pos="720"/>
          <w:tab w:val="num" w:pos="0"/>
          <w:tab w:val="left" w:pos="1134"/>
        </w:tabs>
        <w:spacing w:line="240" w:lineRule="auto"/>
        <w:ind w:left="0" w:firstLine="567"/>
        <w:rPr>
          <w:sz w:val="24"/>
          <w:szCs w:val="24"/>
          <w:lang w:val="ru-RU"/>
        </w:rPr>
      </w:pPr>
      <w:r w:rsidRPr="00BD3B8F">
        <w:rPr>
          <w:sz w:val="24"/>
          <w:szCs w:val="24"/>
          <w:lang w:val="ru-RU"/>
        </w:rPr>
        <w:t xml:space="preserve">Обеспечивать уровень подготовки </w:t>
      </w:r>
      <w:proofErr w:type="gramStart"/>
      <w:r w:rsidRPr="00BD3B8F">
        <w:rPr>
          <w:sz w:val="24"/>
          <w:szCs w:val="24"/>
          <w:lang w:val="ru-RU"/>
        </w:rPr>
        <w:t>обучающихся</w:t>
      </w:r>
      <w:proofErr w:type="gramEnd"/>
      <w:r w:rsidRPr="00BD3B8F">
        <w:rPr>
          <w:sz w:val="24"/>
          <w:szCs w:val="24"/>
          <w:lang w:val="ru-RU"/>
        </w:rPr>
        <w:t xml:space="preserve"> в соответствии с единым государственным образовательным стандартом.  ;</w:t>
      </w:r>
    </w:p>
    <w:p w:rsidR="00BD3B8F" w:rsidRPr="00BD3B8F" w:rsidRDefault="00BD3B8F" w:rsidP="00BD3B8F">
      <w:pPr>
        <w:pStyle w:val="a4"/>
        <w:numPr>
          <w:ilvl w:val="2"/>
          <w:numId w:val="1"/>
        </w:numPr>
        <w:tabs>
          <w:tab w:val="clear" w:pos="720"/>
          <w:tab w:val="num" w:pos="0"/>
          <w:tab w:val="left" w:pos="1134"/>
        </w:tabs>
        <w:spacing w:line="240" w:lineRule="auto"/>
        <w:ind w:left="0" w:firstLine="567"/>
        <w:rPr>
          <w:sz w:val="24"/>
          <w:szCs w:val="24"/>
          <w:lang w:val="ru-RU"/>
        </w:rPr>
      </w:pPr>
      <w:r w:rsidRPr="00BD3B8F">
        <w:rPr>
          <w:sz w:val="24"/>
          <w:szCs w:val="24"/>
          <w:lang w:val="ru-RU"/>
        </w:rPr>
        <w:t>Использует разнообразные методы, приёмы и средства обучения, консультирует педагогов и родителей (законных представителей) по применению  специальных методов и приёмов оказания помощи детям, имеющим отклонения в развитии.</w:t>
      </w:r>
    </w:p>
    <w:p w:rsidR="00BD3B8F" w:rsidRPr="00BD3B8F" w:rsidRDefault="00BD3B8F" w:rsidP="00BD3B8F">
      <w:pPr>
        <w:numPr>
          <w:ilvl w:val="1"/>
          <w:numId w:val="1"/>
        </w:numPr>
        <w:tabs>
          <w:tab w:val="clear" w:pos="525"/>
          <w:tab w:val="num" w:pos="0"/>
          <w:tab w:val="left" w:pos="1134"/>
        </w:tabs>
        <w:ind w:left="0" w:firstLine="567"/>
        <w:jc w:val="both"/>
      </w:pPr>
      <w:r w:rsidRPr="00BD3B8F">
        <w:t xml:space="preserve">Учитель индивидуального обучения  имеет право </w:t>
      </w:r>
      <w:proofErr w:type="gramStart"/>
      <w:r w:rsidRPr="00BD3B8F">
        <w:t>на</w:t>
      </w:r>
      <w:proofErr w:type="gramEnd"/>
      <w:r w:rsidRPr="00BD3B8F">
        <w:t>:</w:t>
      </w:r>
    </w:p>
    <w:p w:rsidR="00BD3B8F" w:rsidRPr="00BD3B8F" w:rsidRDefault="00BD3B8F" w:rsidP="00BD3B8F">
      <w:pPr>
        <w:numPr>
          <w:ilvl w:val="2"/>
          <w:numId w:val="1"/>
        </w:numPr>
        <w:tabs>
          <w:tab w:val="clear" w:pos="720"/>
          <w:tab w:val="num" w:pos="0"/>
          <w:tab w:val="left" w:pos="1134"/>
        </w:tabs>
        <w:ind w:left="0" w:firstLine="567"/>
        <w:jc w:val="both"/>
      </w:pPr>
      <w:r w:rsidRPr="00BD3B8F">
        <w:lastRenderedPageBreak/>
        <w:t xml:space="preserve">свободу выбора и использования методики обучения и воспитания; </w:t>
      </w:r>
    </w:p>
    <w:p w:rsidR="00BD3B8F" w:rsidRPr="00BD3B8F" w:rsidRDefault="00BD3B8F" w:rsidP="00BD3B8F">
      <w:pPr>
        <w:numPr>
          <w:ilvl w:val="2"/>
          <w:numId w:val="1"/>
        </w:numPr>
        <w:tabs>
          <w:tab w:val="clear" w:pos="720"/>
          <w:tab w:val="num" w:pos="0"/>
          <w:tab w:val="left" w:pos="1134"/>
        </w:tabs>
        <w:ind w:left="0" w:firstLine="567"/>
        <w:jc w:val="both"/>
      </w:pPr>
      <w:r w:rsidRPr="00BD3B8F">
        <w:t xml:space="preserve">самостоятельную оценку знаний учащихся; </w:t>
      </w:r>
    </w:p>
    <w:p w:rsidR="00BD3B8F" w:rsidRPr="00BD3B8F" w:rsidRDefault="00BD3B8F" w:rsidP="00BD3B8F">
      <w:pPr>
        <w:tabs>
          <w:tab w:val="num" w:pos="0"/>
          <w:tab w:val="left" w:pos="1134"/>
        </w:tabs>
        <w:ind w:firstLine="567"/>
        <w:jc w:val="both"/>
      </w:pPr>
      <w:r w:rsidRPr="00BD3B8F">
        <w:t xml:space="preserve">2.2.3 участие в разработке новых программ, учебников, учебных методических пособий; </w:t>
      </w:r>
    </w:p>
    <w:p w:rsidR="00BD3B8F" w:rsidRPr="00BD3B8F" w:rsidRDefault="00BD3B8F" w:rsidP="00BD3B8F">
      <w:pPr>
        <w:numPr>
          <w:ilvl w:val="2"/>
          <w:numId w:val="3"/>
        </w:numPr>
        <w:tabs>
          <w:tab w:val="num" w:pos="0"/>
          <w:tab w:val="left" w:pos="1134"/>
        </w:tabs>
        <w:ind w:left="0" w:firstLine="567"/>
        <w:jc w:val="both"/>
      </w:pPr>
      <w:r w:rsidRPr="00BD3B8F">
        <w:t>обжалование неоправданных, по его мнению, оценок своей деятельности.</w:t>
      </w:r>
    </w:p>
    <w:p w:rsidR="00BD3B8F" w:rsidRPr="00BD3B8F" w:rsidRDefault="00BD3B8F" w:rsidP="00BD3B8F">
      <w:pPr>
        <w:numPr>
          <w:ilvl w:val="1"/>
          <w:numId w:val="3"/>
        </w:numPr>
        <w:tabs>
          <w:tab w:val="left" w:pos="1134"/>
        </w:tabs>
        <w:ind w:left="0" w:firstLine="567"/>
        <w:jc w:val="both"/>
      </w:pPr>
      <w:r w:rsidRPr="00BD3B8F">
        <w:t>Учитель индивидуального обучения несёт ответственность за реализацию образовательных программ.</w:t>
      </w:r>
    </w:p>
    <w:p w:rsidR="00BD3B8F" w:rsidRPr="00BD3B8F" w:rsidRDefault="00BD3B8F" w:rsidP="00BD3B8F">
      <w:pPr>
        <w:numPr>
          <w:ilvl w:val="0"/>
          <w:numId w:val="3"/>
        </w:numPr>
        <w:tabs>
          <w:tab w:val="left" w:pos="284"/>
        </w:tabs>
        <w:ind w:left="0" w:firstLine="0"/>
        <w:jc w:val="center"/>
        <w:rPr>
          <w:b/>
        </w:rPr>
      </w:pPr>
      <w:r w:rsidRPr="00BD3B8F">
        <w:rPr>
          <w:b/>
        </w:rPr>
        <w:t>Организация образовательного процесса.</w:t>
      </w:r>
    </w:p>
    <w:p w:rsidR="00BD3B8F" w:rsidRPr="00BD3B8F" w:rsidRDefault="00BD3B8F" w:rsidP="00BD3B8F">
      <w:pPr>
        <w:pStyle w:val="a6"/>
        <w:numPr>
          <w:ilvl w:val="1"/>
          <w:numId w:val="4"/>
        </w:numPr>
        <w:tabs>
          <w:tab w:val="left" w:pos="993"/>
        </w:tabs>
        <w:jc w:val="both"/>
      </w:pPr>
      <w:r w:rsidRPr="00BD3B8F">
        <w:t>Зачисление ребенка в образовательное учреждение осуществляется в общем порядке, установленном законодательством Российской Федерации, для приема граждан в образовательные учреждения.</w:t>
      </w:r>
    </w:p>
    <w:p w:rsidR="00BD3B8F" w:rsidRPr="00BD3B8F" w:rsidRDefault="00BD3B8F" w:rsidP="00BD3B8F">
      <w:pPr>
        <w:pStyle w:val="a6"/>
        <w:numPr>
          <w:ilvl w:val="1"/>
          <w:numId w:val="4"/>
        </w:numPr>
        <w:tabs>
          <w:tab w:val="left" w:pos="993"/>
        </w:tabs>
        <w:jc w:val="both"/>
      </w:pPr>
      <w:r w:rsidRPr="00BD3B8F">
        <w:t>Индивидуальное обучение на дому осуществляется педагогами, имеющими среднее профессиональное педагогическое  образование или высшее профессиональное педагогическое  образование, в том числе с использованием  дистанционных средств обучения.</w:t>
      </w:r>
    </w:p>
    <w:p w:rsidR="00BD3B8F" w:rsidRPr="00BD3B8F" w:rsidRDefault="00BD3B8F" w:rsidP="00BD3B8F">
      <w:pPr>
        <w:pStyle w:val="a6"/>
        <w:numPr>
          <w:ilvl w:val="1"/>
          <w:numId w:val="4"/>
        </w:numPr>
        <w:tabs>
          <w:tab w:val="left" w:pos="993"/>
        </w:tabs>
        <w:jc w:val="both"/>
      </w:pPr>
      <w:r w:rsidRPr="00BD3B8F">
        <w:t>Расписание занятий согласовывается с родителями ребёнка (законными представителями) и утверждается руководителем М</w:t>
      </w:r>
      <w:r w:rsidR="00134785">
        <w:t>Б</w:t>
      </w:r>
      <w:r w:rsidRPr="00BD3B8F">
        <w:t>ОУ</w:t>
      </w:r>
    </w:p>
    <w:p w:rsidR="00BD3B8F" w:rsidRPr="00BD3B8F" w:rsidRDefault="00BD3B8F" w:rsidP="00BD3B8F">
      <w:pPr>
        <w:pStyle w:val="a6"/>
        <w:numPr>
          <w:ilvl w:val="1"/>
          <w:numId w:val="4"/>
        </w:numPr>
        <w:tabs>
          <w:tab w:val="left" w:pos="993"/>
        </w:tabs>
        <w:jc w:val="both"/>
      </w:pPr>
      <w:proofErr w:type="gramStart"/>
      <w:r w:rsidRPr="00BD3B8F">
        <w:t>Контроль за</w:t>
      </w:r>
      <w:proofErr w:type="gramEnd"/>
      <w:r w:rsidRPr="00BD3B8F">
        <w:t xml:space="preserve"> своевременным  проведением занятий на дому осуществляет классный руководитель, а за выполнением учебных программ и методикой  индивидуального обучения - заместитель  директора по учебно-воспитательной работе.</w:t>
      </w:r>
    </w:p>
    <w:p w:rsidR="00BD3B8F" w:rsidRPr="00BD3B8F" w:rsidRDefault="00BD3B8F" w:rsidP="00BD3B8F">
      <w:pPr>
        <w:pStyle w:val="a6"/>
        <w:numPr>
          <w:ilvl w:val="1"/>
          <w:numId w:val="4"/>
        </w:numPr>
        <w:tabs>
          <w:tab w:val="left" w:pos="993"/>
        </w:tabs>
        <w:jc w:val="both"/>
      </w:pPr>
      <w:r w:rsidRPr="00BD3B8F">
        <w:t>Знания детей, обучающихся на дому должны систематически оцениваться. Их фамилии,  данные об успеваемости, переводе из класса в класс и выпуске из школы  вносятся в классный журнал соответствующего класса. На каждого обучающегося  заводятся  специальные журналы, где учителя записывают дату, занятия, содержание пройденного материала, количество часов, ставят оценку, подпись родителей. На основании этих записей производится оплата труда  учителей за индивидуальное обучение.</w:t>
      </w:r>
    </w:p>
    <w:p w:rsidR="00BD3B8F" w:rsidRPr="00BD3B8F" w:rsidRDefault="00BD3B8F" w:rsidP="00BD3B8F">
      <w:pPr>
        <w:pStyle w:val="a6"/>
        <w:numPr>
          <w:ilvl w:val="1"/>
          <w:numId w:val="4"/>
        </w:numPr>
        <w:tabs>
          <w:tab w:val="left" w:pos="993"/>
        </w:tabs>
        <w:jc w:val="both"/>
      </w:pPr>
      <w:r w:rsidRPr="00BD3B8F">
        <w:t xml:space="preserve"> М</w:t>
      </w:r>
      <w:r w:rsidR="00134785">
        <w:t>Б</w:t>
      </w:r>
      <w:r w:rsidRPr="00BD3B8F">
        <w:t xml:space="preserve">ОУ бесплатно на время обучения предоставляет </w:t>
      </w:r>
      <w:proofErr w:type="gramStart"/>
      <w:r w:rsidRPr="00BD3B8F">
        <w:t>обучающимся</w:t>
      </w:r>
      <w:proofErr w:type="gramEnd"/>
      <w:r w:rsidRPr="00BD3B8F">
        <w:t xml:space="preserve"> учебники, учебную, справочную и другую литературу, имеющиеся в библиотеке образовательного учреждения</w:t>
      </w:r>
    </w:p>
    <w:p w:rsidR="00BD3B8F" w:rsidRPr="00BD3B8F" w:rsidRDefault="00BD3B8F" w:rsidP="00BD3B8F">
      <w:pPr>
        <w:pStyle w:val="a6"/>
        <w:numPr>
          <w:ilvl w:val="1"/>
          <w:numId w:val="4"/>
        </w:numPr>
        <w:tabs>
          <w:tab w:val="left" w:pos="993"/>
        </w:tabs>
        <w:jc w:val="both"/>
      </w:pPr>
      <w:r w:rsidRPr="00BD3B8F">
        <w:t xml:space="preserve">В процессе обучения  педагоги должны учитывать склонности и интересы детей, развивать навыки самостоятельной работы с учебниками, справочной и художественной литературой, компьютерной техникой, готовят их к профессиональной ориентации,  </w:t>
      </w:r>
      <w:proofErr w:type="spellStart"/>
      <w:r w:rsidRPr="00BD3B8F">
        <w:t>адаптированию</w:t>
      </w:r>
      <w:proofErr w:type="spellEnd"/>
      <w:r w:rsidRPr="00BD3B8F">
        <w:t xml:space="preserve"> к социальной среде</w:t>
      </w:r>
    </w:p>
    <w:p w:rsidR="00BD3B8F" w:rsidRPr="00BD3B8F" w:rsidRDefault="00BD3B8F" w:rsidP="00BD3B8F">
      <w:pPr>
        <w:pStyle w:val="a6"/>
        <w:numPr>
          <w:ilvl w:val="1"/>
          <w:numId w:val="4"/>
        </w:numPr>
        <w:tabs>
          <w:tab w:val="left" w:pos="993"/>
        </w:tabs>
        <w:jc w:val="both"/>
      </w:pPr>
      <w:r w:rsidRPr="00BD3B8F">
        <w:t>Необходимы постоянные контакты учителя с родителями (законными представителями), членами семьи в целях выявления привычек и особенностей обучающихся, состояния здоровья.</w:t>
      </w:r>
    </w:p>
    <w:p w:rsidR="00BD3B8F" w:rsidRPr="00BD3B8F" w:rsidRDefault="00BD3B8F" w:rsidP="00BD3B8F">
      <w:pPr>
        <w:pStyle w:val="a6"/>
        <w:numPr>
          <w:ilvl w:val="1"/>
          <w:numId w:val="4"/>
        </w:numPr>
        <w:tabs>
          <w:tab w:val="left" w:pos="993"/>
        </w:tabs>
        <w:jc w:val="both"/>
      </w:pPr>
      <w:r w:rsidRPr="00BD3B8F">
        <w:t>Распределение часов по предметам  производится с учётом индивидуальных потребностей и  психофизических возможностей  больных детей по согласованию с М</w:t>
      </w:r>
      <w:r w:rsidR="00134785">
        <w:t>К</w:t>
      </w:r>
      <w:r w:rsidRPr="00BD3B8F">
        <w:t>У «Департамент образования» в каждом конкретном случае.</w:t>
      </w:r>
    </w:p>
    <w:p w:rsidR="00BD3B8F" w:rsidRPr="00BD3B8F" w:rsidRDefault="00BD3B8F" w:rsidP="00BD3B8F">
      <w:pPr>
        <w:pStyle w:val="a6"/>
        <w:numPr>
          <w:ilvl w:val="1"/>
          <w:numId w:val="4"/>
        </w:numPr>
        <w:tabs>
          <w:tab w:val="left" w:pos="993"/>
        </w:tabs>
        <w:jc w:val="both"/>
      </w:pPr>
      <w:r w:rsidRPr="00BD3B8F">
        <w:t>М</w:t>
      </w:r>
      <w:r w:rsidR="00134785">
        <w:t>Б</w:t>
      </w:r>
      <w:r w:rsidRPr="00BD3B8F">
        <w:t xml:space="preserve">ОУ осуществляет промежуточную и итоговую аттестацию </w:t>
      </w:r>
      <w:proofErr w:type="gramStart"/>
      <w:r w:rsidRPr="00BD3B8F">
        <w:t>обучающихся</w:t>
      </w:r>
      <w:proofErr w:type="gramEnd"/>
      <w:r w:rsidRPr="00BD3B8F">
        <w:t>.</w:t>
      </w:r>
    </w:p>
    <w:p w:rsidR="00BD3B8F" w:rsidRPr="00BD3B8F" w:rsidRDefault="00BD3B8F" w:rsidP="00BD3B8F">
      <w:pPr>
        <w:pStyle w:val="a6"/>
        <w:numPr>
          <w:ilvl w:val="1"/>
          <w:numId w:val="4"/>
        </w:numPr>
        <w:tabs>
          <w:tab w:val="left" w:pos="993"/>
        </w:tabs>
        <w:jc w:val="both"/>
      </w:pPr>
      <w:r w:rsidRPr="00BD3B8F">
        <w:t>Для обучающихся с ограниченными возможностями здоровья, освоивших основные общеобразовательные программы среднего (полного) общего образования, допускается сочетание форм государственной (итоговой) аттестации. Для указанных категорий выпускников государственная (итоговая) аттестация может по их желанию проводиться в форме ЕГЭ. При этом 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 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обучающихся и состояния их здоровья.</w:t>
      </w:r>
    </w:p>
    <w:p w:rsidR="00BD3B8F" w:rsidRPr="00BD3B8F" w:rsidRDefault="00BD3B8F" w:rsidP="00BD3B8F">
      <w:pPr>
        <w:pStyle w:val="a6"/>
        <w:numPr>
          <w:ilvl w:val="1"/>
          <w:numId w:val="4"/>
        </w:numPr>
        <w:tabs>
          <w:tab w:val="left" w:pos="993"/>
        </w:tabs>
        <w:jc w:val="both"/>
      </w:pPr>
      <w:r w:rsidRPr="00BD3B8F">
        <w:t>М</w:t>
      </w:r>
      <w:r w:rsidR="00134785">
        <w:t>Б</w:t>
      </w:r>
      <w:r w:rsidRPr="00BD3B8F">
        <w:t>ОУ выдает прошедшим итоговую аттестацию документ государственного образца о соответствующем образовании.</w:t>
      </w:r>
    </w:p>
    <w:p w:rsidR="00BD3B8F" w:rsidRDefault="00BD3B8F" w:rsidP="00BD3B8F">
      <w:pPr>
        <w:pStyle w:val="a6"/>
        <w:numPr>
          <w:ilvl w:val="1"/>
          <w:numId w:val="4"/>
        </w:numPr>
        <w:tabs>
          <w:tab w:val="left" w:pos="993"/>
        </w:tabs>
        <w:jc w:val="both"/>
      </w:pPr>
      <w:r w:rsidRPr="00BD3B8F">
        <w:t>Перевод обучающегося с индивидуального обучения в М</w:t>
      </w:r>
      <w:r w:rsidR="00134785">
        <w:t>Б</w:t>
      </w:r>
      <w:r w:rsidRPr="00BD3B8F">
        <w:t>ОУ осуществляется органами управления образованием с согласия родителей (законных представителей) на основании заключения лечебно-профилактического учреждения.</w:t>
      </w:r>
    </w:p>
    <w:sectPr w:rsidR="00BD3B8F" w:rsidSect="00BD3B8F">
      <w:pgSz w:w="11906" w:h="16838"/>
      <w:pgMar w:top="426"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84579"/>
    <w:multiLevelType w:val="multilevel"/>
    <w:tmpl w:val="8EB66AD0"/>
    <w:lvl w:ilvl="0">
      <w:start w:val="2"/>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6F5553DC"/>
    <w:multiLevelType w:val="multilevel"/>
    <w:tmpl w:val="F12E29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85675C"/>
    <w:multiLevelType w:val="multilevel"/>
    <w:tmpl w:val="15D011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3C362CD"/>
    <w:multiLevelType w:val="singleLevel"/>
    <w:tmpl w:val="3334CD9C"/>
    <w:lvl w:ilvl="0">
      <w:numFmt w:val="bullet"/>
      <w:lvlText w:val="-"/>
      <w:lvlJc w:val="left"/>
      <w:pPr>
        <w:tabs>
          <w:tab w:val="num" w:pos="885"/>
        </w:tabs>
        <w:ind w:left="885"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BD3B8F"/>
    <w:rsid w:val="00134785"/>
    <w:rsid w:val="001769C8"/>
    <w:rsid w:val="0029032A"/>
    <w:rsid w:val="0053058C"/>
    <w:rsid w:val="00BD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B8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3B8F"/>
    <w:rPr>
      <w:color w:val="0000FF"/>
      <w:u w:val="single"/>
    </w:rPr>
  </w:style>
  <w:style w:type="paragraph" w:customStyle="1" w:styleId="ConsPlusTitle">
    <w:name w:val="ConsPlusTitle"/>
    <w:rsid w:val="00BD3B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BD3B8F"/>
    <w:rPr>
      <w:rFonts w:ascii="Times New Roman" w:eastAsia="Times New Roman" w:hAnsi="Times New Roman" w:cs="Times New Roman"/>
      <w:b/>
      <w:sz w:val="24"/>
      <w:szCs w:val="20"/>
      <w:lang w:eastAsia="ru-RU"/>
    </w:rPr>
  </w:style>
  <w:style w:type="paragraph" w:styleId="a4">
    <w:name w:val="Body Text"/>
    <w:basedOn w:val="a"/>
    <w:link w:val="a5"/>
    <w:rsid w:val="00BD3B8F"/>
    <w:pPr>
      <w:spacing w:line="360" w:lineRule="auto"/>
      <w:ind w:firstLine="720"/>
      <w:jc w:val="both"/>
    </w:pPr>
    <w:rPr>
      <w:sz w:val="26"/>
      <w:szCs w:val="20"/>
      <w:lang w:val="en-US"/>
    </w:rPr>
  </w:style>
  <w:style w:type="character" w:customStyle="1" w:styleId="a5">
    <w:name w:val="Основной текст Знак"/>
    <w:basedOn w:val="a0"/>
    <w:link w:val="a4"/>
    <w:rsid w:val="00BD3B8F"/>
    <w:rPr>
      <w:rFonts w:ascii="Times New Roman" w:eastAsia="Times New Roman" w:hAnsi="Times New Roman" w:cs="Times New Roman"/>
      <w:sz w:val="26"/>
      <w:szCs w:val="20"/>
      <w:lang w:val="en-US" w:eastAsia="ru-RU"/>
    </w:rPr>
  </w:style>
  <w:style w:type="paragraph" w:styleId="a6">
    <w:name w:val="List Paragraph"/>
    <w:basedOn w:val="a"/>
    <w:uiPriority w:val="34"/>
    <w:qFormat/>
    <w:rsid w:val="00BD3B8F"/>
    <w:pPr>
      <w:ind w:left="720"/>
      <w:contextualSpacing/>
    </w:pPr>
  </w:style>
</w:styles>
</file>

<file path=word/webSettings.xml><?xml version="1.0" encoding="utf-8"?>
<w:webSettings xmlns:r="http://schemas.openxmlformats.org/officeDocument/2006/relationships" xmlns:w="http://schemas.openxmlformats.org/wordprocessingml/2006/main">
  <w:divs>
    <w:div w:id="257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1078</Words>
  <Characters>6150</Characters>
  <Application>Microsoft Office Word</Application>
  <DocSecurity>0</DocSecurity>
  <Lines>51</Lines>
  <Paragraphs>14</Paragraphs>
  <ScaleCrop>false</ScaleCrop>
  <Company>Microsoft</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cp:lastPrinted>2014-01-10T19:26:00Z</cp:lastPrinted>
  <dcterms:created xsi:type="dcterms:W3CDTF">2011-11-14T09:22:00Z</dcterms:created>
  <dcterms:modified xsi:type="dcterms:W3CDTF">2014-01-10T19:26:00Z</dcterms:modified>
</cp:coreProperties>
</file>