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85" w:rsidRPr="00B11285" w:rsidRDefault="00B11285" w:rsidP="00B11285">
      <w:pPr>
        <w:spacing w:line="240" w:lineRule="auto"/>
        <w:ind w:firstLine="357"/>
        <w:contextualSpacing/>
        <w:rPr>
          <w:rFonts w:ascii="Times New Roman" w:hAnsi="Times New Roman" w:cs="Times New Roman"/>
          <w:lang w:val="ru-RU"/>
        </w:rPr>
      </w:pPr>
      <w:r w:rsidRPr="00B11285">
        <w:rPr>
          <w:rFonts w:ascii="Times New Roman" w:hAnsi="Times New Roman" w:cs="Times New Roman"/>
          <w:bCs/>
          <w:lang w:val="ru-RU"/>
        </w:rPr>
        <w:t xml:space="preserve">СОГЛАСОВАНО </w:t>
      </w:r>
      <w:r w:rsidRPr="00B11285">
        <w:rPr>
          <w:rFonts w:ascii="Times New Roman" w:hAnsi="Times New Roman" w:cs="Times New Roman"/>
          <w:bCs/>
        </w:rPr>
        <w:t>                                                             </w:t>
      </w:r>
      <w:r w:rsidRPr="00B11285">
        <w:rPr>
          <w:rFonts w:ascii="Times New Roman" w:hAnsi="Times New Roman" w:cs="Times New Roman"/>
          <w:bCs/>
          <w:lang w:val="ru-RU"/>
        </w:rPr>
        <w:t xml:space="preserve"> </w:t>
      </w:r>
      <w:r w:rsidRPr="00B11285">
        <w:rPr>
          <w:rFonts w:ascii="Times New Roman" w:hAnsi="Times New Roman" w:cs="Times New Roman"/>
          <w:bCs/>
        </w:rPr>
        <w:t> </w:t>
      </w:r>
      <w:r w:rsidRPr="00B11285">
        <w:rPr>
          <w:rFonts w:ascii="Times New Roman" w:hAnsi="Times New Roman" w:cs="Times New Roman"/>
          <w:bCs/>
          <w:lang w:val="ru-RU"/>
        </w:rPr>
        <w:t xml:space="preserve">                                         УТВЕРЖДАЮ</w:t>
      </w:r>
    </w:p>
    <w:p w:rsidR="00B11285" w:rsidRPr="00B11285" w:rsidRDefault="00B11285" w:rsidP="00B11285">
      <w:pPr>
        <w:spacing w:line="240" w:lineRule="auto"/>
        <w:ind w:firstLine="357"/>
        <w:contextualSpacing/>
        <w:rPr>
          <w:rFonts w:ascii="Times New Roman" w:hAnsi="Times New Roman" w:cs="Times New Roman"/>
          <w:lang w:val="ru-RU"/>
        </w:rPr>
      </w:pPr>
      <w:r w:rsidRPr="00B11285">
        <w:rPr>
          <w:rFonts w:ascii="Times New Roman" w:hAnsi="Times New Roman" w:cs="Times New Roman"/>
          <w:lang w:val="ru-RU"/>
        </w:rPr>
        <w:t>Педагогический совет</w:t>
      </w:r>
      <w:r w:rsidRPr="00B11285">
        <w:rPr>
          <w:rFonts w:ascii="Times New Roman" w:hAnsi="Times New Roman" w:cs="Times New Roman"/>
        </w:rPr>
        <w:t>                                 </w:t>
      </w:r>
      <w:r w:rsidRPr="00B11285">
        <w:rPr>
          <w:rFonts w:ascii="Times New Roman" w:hAnsi="Times New Roman" w:cs="Times New Roman"/>
          <w:lang w:val="ru-RU"/>
        </w:rPr>
        <w:t xml:space="preserve">                </w:t>
      </w:r>
      <w:r>
        <w:rPr>
          <w:rFonts w:ascii="Times New Roman" w:hAnsi="Times New Roman" w:cs="Times New Roman"/>
          <w:lang w:val="ru-RU"/>
        </w:rPr>
        <w:t xml:space="preserve">                         </w:t>
      </w:r>
      <w:r w:rsidRPr="00B11285">
        <w:rPr>
          <w:rFonts w:ascii="Times New Roman" w:hAnsi="Times New Roman" w:cs="Times New Roman"/>
          <w:lang w:val="ru-RU"/>
        </w:rPr>
        <w:t xml:space="preserve"> Директор МБОУ СОШ № 9</w:t>
      </w:r>
      <w:r w:rsidRPr="00B11285">
        <w:rPr>
          <w:rFonts w:ascii="Times New Roman" w:hAnsi="Times New Roman" w:cs="Times New Roman"/>
        </w:rPr>
        <w:t>  </w:t>
      </w:r>
    </w:p>
    <w:p w:rsidR="00B11285" w:rsidRPr="00B11285" w:rsidRDefault="00B11285" w:rsidP="00B11285">
      <w:pPr>
        <w:spacing w:line="240" w:lineRule="auto"/>
        <w:ind w:firstLine="357"/>
        <w:contextualSpacing/>
        <w:rPr>
          <w:rFonts w:ascii="Times New Roman" w:hAnsi="Times New Roman" w:cs="Times New Roman"/>
          <w:lang w:val="ru-RU"/>
        </w:rPr>
      </w:pPr>
      <w:r w:rsidRPr="00B11285">
        <w:rPr>
          <w:rFonts w:ascii="Times New Roman" w:hAnsi="Times New Roman" w:cs="Times New Roman"/>
          <w:lang w:val="ru-RU"/>
        </w:rPr>
        <w:t>МБОУ СОШ №9</w:t>
      </w:r>
      <w:r w:rsidRPr="00B11285">
        <w:rPr>
          <w:rFonts w:ascii="Times New Roman" w:hAnsi="Times New Roman" w:cs="Times New Roman"/>
        </w:rPr>
        <w:t>     </w:t>
      </w:r>
      <w:r w:rsidRPr="00B11285">
        <w:rPr>
          <w:rFonts w:ascii="Times New Roman" w:hAnsi="Times New Roman" w:cs="Times New Roman"/>
          <w:lang w:val="ru-RU"/>
        </w:rPr>
        <w:t xml:space="preserve"> </w:t>
      </w:r>
    </w:p>
    <w:p w:rsidR="00B11285" w:rsidRPr="00B11285" w:rsidRDefault="00B11285" w:rsidP="00B11285">
      <w:pPr>
        <w:spacing w:line="240" w:lineRule="auto"/>
        <w:ind w:firstLine="357"/>
        <w:contextualSpacing/>
        <w:rPr>
          <w:rFonts w:ascii="Times New Roman" w:hAnsi="Times New Roman" w:cs="Times New Roman"/>
          <w:lang w:val="ru-RU"/>
        </w:rPr>
      </w:pPr>
      <w:r w:rsidRPr="00B11285">
        <w:rPr>
          <w:rFonts w:ascii="Times New Roman" w:hAnsi="Times New Roman" w:cs="Times New Roman"/>
          <w:lang w:val="ru-RU"/>
        </w:rPr>
        <w:t xml:space="preserve"> «__»________ 20___г.                   </w:t>
      </w:r>
      <w:r w:rsidRPr="00B11285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</w:t>
      </w:r>
      <w:r w:rsidRPr="00B11285">
        <w:rPr>
          <w:rFonts w:ascii="Times New Roman" w:hAnsi="Times New Roman" w:cs="Times New Roman"/>
          <w:lang w:val="ru-RU"/>
        </w:rPr>
        <w:t xml:space="preserve">_________Л.Б. </w:t>
      </w:r>
      <w:proofErr w:type="spellStart"/>
      <w:r w:rsidRPr="00B11285">
        <w:rPr>
          <w:rFonts w:ascii="Times New Roman" w:hAnsi="Times New Roman" w:cs="Times New Roman"/>
          <w:lang w:val="ru-RU"/>
        </w:rPr>
        <w:t>Бузова</w:t>
      </w:r>
      <w:proofErr w:type="spellEnd"/>
    </w:p>
    <w:p w:rsidR="00B11285" w:rsidRPr="00B11285" w:rsidRDefault="00B11285" w:rsidP="00B11285">
      <w:pPr>
        <w:spacing w:line="240" w:lineRule="auto"/>
        <w:ind w:firstLine="357"/>
        <w:contextualSpacing/>
        <w:jc w:val="center"/>
        <w:rPr>
          <w:rFonts w:ascii="Times New Roman" w:hAnsi="Times New Roman" w:cs="Times New Roman"/>
          <w:lang w:val="ru-RU"/>
        </w:rPr>
      </w:pPr>
      <w:r w:rsidRPr="00B11285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«___»_________ 20____г. </w:t>
      </w:r>
    </w:p>
    <w:p w:rsidR="00B11285" w:rsidRPr="0090574F" w:rsidRDefault="00B11285" w:rsidP="00B1128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90574F">
        <w:rPr>
          <w:rFonts w:ascii="Times New Roman" w:hAnsi="Times New Roman" w:cs="Times New Roman"/>
        </w:rPr>
        <w:t xml:space="preserve">                                                                               </w:t>
      </w:r>
    </w:p>
    <w:p w:rsidR="00B11285" w:rsidRDefault="00B11285" w:rsidP="00345878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345878" w:rsidRPr="00B11285" w:rsidRDefault="00345878" w:rsidP="00345878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  <w:r w:rsidRPr="00B112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ПОЛОЖЕНИЕ</w:t>
      </w:r>
    </w:p>
    <w:p w:rsidR="00345878" w:rsidRPr="00B11285" w:rsidRDefault="00345878" w:rsidP="00B11285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  <w:r w:rsidRPr="00B112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о проведении внеурочных мероприятий</w:t>
      </w:r>
      <w:r w:rsidR="00B112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  </w:t>
      </w:r>
      <w:r w:rsidRPr="00B112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не предусмотренных стандартом образования</w:t>
      </w:r>
      <w:r w:rsidR="00B112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 </w:t>
      </w:r>
      <w:r w:rsidRPr="00B112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(балы, дискотеки, вечера, праздники, утренники, слеты, экскурсии, спортивные соревнования и т.п.) в М</w:t>
      </w:r>
      <w:r w:rsidR="00B112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Б</w:t>
      </w:r>
      <w:r w:rsidRPr="00B112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ОУ «</w:t>
      </w:r>
      <w:r w:rsidR="00B112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Средняя </w:t>
      </w:r>
      <w:proofErr w:type="spellStart"/>
      <w:r w:rsidR="00B112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общеобюразовательная</w:t>
      </w:r>
      <w:proofErr w:type="spellEnd"/>
      <w:r w:rsidR="00B112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 школа №9 г.Алдан</w:t>
      </w:r>
      <w:r w:rsidRPr="00B112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»</w:t>
      </w:r>
      <w:r w:rsidR="00B112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 МО «</w:t>
      </w:r>
      <w:proofErr w:type="spellStart"/>
      <w:r w:rsidR="00B112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Алданский</w:t>
      </w:r>
      <w:proofErr w:type="spellEnd"/>
      <w:r w:rsidR="00B112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 район»</w:t>
      </w:r>
    </w:p>
    <w:p w:rsidR="00345878" w:rsidRPr="00B11285" w:rsidRDefault="00345878" w:rsidP="00345878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112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1. ОБЩИЕ ПОЛОЖЕНИЯ</w:t>
      </w:r>
      <w:r w:rsidRPr="00B112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345878" w:rsidRPr="00BA718C" w:rsidRDefault="00345878" w:rsidP="00BA718C">
      <w:pPr>
        <w:pStyle w:val="ab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A71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Данное Положение призвано урегулировать возникшие вопросы, связанные с проведением внеурочных мероприятий, не предусмотренных стандартом образования, включая их планирование, подготовку, проведение, оценку результатов.</w:t>
      </w:r>
    </w:p>
    <w:p w:rsidR="00345878" w:rsidRPr="00BA718C" w:rsidRDefault="00345878" w:rsidP="00BA718C">
      <w:pPr>
        <w:pStyle w:val="ab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A71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 числу внеурочных мероприятий, не предусмотренных стандартом образования, относятся:</w:t>
      </w:r>
    </w:p>
    <w:p w:rsidR="00345878" w:rsidRPr="00BA718C" w:rsidRDefault="00345878" w:rsidP="00BA718C">
      <w:pPr>
        <w:pStyle w:val="ab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A71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общешкольные, классные, разновозрастные балы, дискотеки, вечера, утренники, праздники урожая, знаний, мира, творческие конкурсы, викторины, слеты, викторины, экскурсии, спортивные соревнования, а также иные мероприятия, отнесенные к перечисленным, приказом директора школы.</w:t>
      </w:r>
    </w:p>
    <w:p w:rsidR="00BA718C" w:rsidRPr="00BA718C" w:rsidRDefault="00345878" w:rsidP="00BA718C">
      <w:pPr>
        <w:pStyle w:val="ab"/>
        <w:numPr>
          <w:ilvl w:val="0"/>
          <w:numId w:val="2"/>
        </w:numPr>
        <w:spacing w:after="0" w:line="240" w:lineRule="auto"/>
        <w:ind w:hanging="11"/>
        <w:jc w:val="both"/>
        <w:rPr>
          <w:color w:val="000000"/>
          <w:lang w:val="ru-RU"/>
        </w:rPr>
      </w:pPr>
      <w:r w:rsidRPr="00BA71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Указанные внеурочные мероприятия включаются в общешкольный план мероприятий, который рассматривается на педагогическом совете и утверждается приказом директора школы. Отдельные мероприятия могут быть проведены по плану мероприятий </w:t>
      </w:r>
      <w:r w:rsidR="00B11285" w:rsidRPr="00BA71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МКУ «Департамент образования» МО «</w:t>
      </w:r>
      <w:proofErr w:type="spellStart"/>
      <w:r w:rsidR="00B11285" w:rsidRPr="00BA71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Алданский</w:t>
      </w:r>
      <w:proofErr w:type="spellEnd"/>
      <w:r w:rsidR="00B11285" w:rsidRPr="00BA71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район»</w:t>
      </w:r>
      <w:r w:rsidRPr="00BA71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023E74" w:rsidRPr="00023E74" w:rsidRDefault="00BA718C" w:rsidP="00345878">
      <w:pPr>
        <w:pStyle w:val="ab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23E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</w:t>
      </w:r>
      <w:r w:rsidR="00023E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данным </w:t>
      </w:r>
      <w:r w:rsidRPr="00023E74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локальными</w:t>
      </w:r>
      <w:r w:rsidR="00023E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актам на добровольной основе</w:t>
      </w:r>
      <w:r w:rsidRPr="00023E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023E74" w:rsidRPr="00023E74" w:rsidRDefault="00345878" w:rsidP="00345878">
      <w:pPr>
        <w:pStyle w:val="ab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23E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Общешкольный план внеурочных мероприятий готовится заместителем директора школы по воспитательной работе при участии классных руководителей , родителей (законных представителей), учащихся, обсуждается на педсовете школы, после чего представляется директору на утверждение.</w:t>
      </w:r>
    </w:p>
    <w:p w:rsidR="00345878" w:rsidRPr="00023E74" w:rsidRDefault="00345878" w:rsidP="00345878">
      <w:pPr>
        <w:pStyle w:val="ab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23E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При включении в план общешкольных внеурочных мероприятий конкретного мероприятия, а также после его проведения, анализируя и оценивая это мероприятие, необходимо исходить из следующих показателей:</w:t>
      </w:r>
    </w:p>
    <w:p w:rsidR="00345878" w:rsidRPr="00023E74" w:rsidRDefault="00345878" w:rsidP="00023E74">
      <w:pPr>
        <w:pStyle w:val="ab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23E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целесообразность, определяемая:</w:t>
      </w:r>
    </w:p>
    <w:p w:rsidR="00345878" w:rsidRPr="00023E74" w:rsidRDefault="00345878" w:rsidP="00023E74">
      <w:pPr>
        <w:pStyle w:val="ab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23E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местом в системе воспитательной работы;</w:t>
      </w:r>
    </w:p>
    <w:p w:rsidR="00345878" w:rsidRPr="00023E74" w:rsidRDefault="00345878" w:rsidP="00023E74">
      <w:pPr>
        <w:pStyle w:val="ab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23E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соответствием поставленных задач конкретным особенностям класса;</w:t>
      </w:r>
    </w:p>
    <w:p w:rsidR="00345878" w:rsidRPr="00023E74" w:rsidRDefault="00345878" w:rsidP="00023E74">
      <w:pPr>
        <w:pStyle w:val="ab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23E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отношение учащихся, определяемое:</w:t>
      </w:r>
    </w:p>
    <w:p w:rsidR="00345878" w:rsidRPr="00023E74" w:rsidRDefault="00345878" w:rsidP="00023E74">
      <w:pPr>
        <w:pStyle w:val="ab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23E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степенью их участия в подготовке и проведении мероприятия;</w:t>
      </w:r>
    </w:p>
    <w:p w:rsidR="00345878" w:rsidRPr="00023E74" w:rsidRDefault="00345878" w:rsidP="00023E74">
      <w:pPr>
        <w:pStyle w:val="ab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23E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их активностью;</w:t>
      </w:r>
    </w:p>
    <w:p w:rsidR="00345878" w:rsidRPr="00023E74" w:rsidRDefault="00345878" w:rsidP="00023E74">
      <w:pPr>
        <w:pStyle w:val="ab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23E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самостоятельностью;</w:t>
      </w:r>
    </w:p>
    <w:p w:rsidR="00345878" w:rsidRPr="00023E74" w:rsidRDefault="00345878" w:rsidP="00023E74">
      <w:pPr>
        <w:pStyle w:val="ab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23E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качество организации мероприятия, определяемое:</w:t>
      </w:r>
    </w:p>
    <w:p w:rsidR="00345878" w:rsidRPr="00023E74" w:rsidRDefault="00345878" w:rsidP="00023E74">
      <w:pPr>
        <w:pStyle w:val="ab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23E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идейным, нравственным и организационным уровнем;</w:t>
      </w:r>
    </w:p>
    <w:p w:rsidR="00345878" w:rsidRPr="00023E74" w:rsidRDefault="00345878" w:rsidP="00023E74">
      <w:pPr>
        <w:pStyle w:val="ab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23E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формами и методами проведения мероприятия;</w:t>
      </w:r>
    </w:p>
    <w:p w:rsidR="00345878" w:rsidRPr="00023E74" w:rsidRDefault="00345878" w:rsidP="00023E74">
      <w:pPr>
        <w:pStyle w:val="ab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23E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ролью педагога.</w:t>
      </w:r>
    </w:p>
    <w:p w:rsidR="00345878" w:rsidRPr="00023E74" w:rsidRDefault="00345878" w:rsidP="00023E74">
      <w:pPr>
        <w:pStyle w:val="ab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23E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нравственно-этический потенциал взрослых и детей, определяемый:</w:t>
      </w:r>
    </w:p>
    <w:p w:rsidR="00345878" w:rsidRPr="00023E74" w:rsidRDefault="00345878" w:rsidP="00023E74">
      <w:pPr>
        <w:pStyle w:val="ab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23E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оценкой роли взрослых;</w:t>
      </w:r>
    </w:p>
    <w:p w:rsidR="00345878" w:rsidRPr="00023E74" w:rsidRDefault="00345878" w:rsidP="00023E74">
      <w:pPr>
        <w:pStyle w:val="ab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23E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оценкой роли учащихся.</w:t>
      </w:r>
    </w:p>
    <w:p w:rsidR="00345878" w:rsidRPr="00B11285" w:rsidRDefault="00345878" w:rsidP="00345878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112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 xml:space="preserve">6. Оценка мероприятия производится на основе </w:t>
      </w:r>
      <w:proofErr w:type="spellStart"/>
      <w:r w:rsidRPr="00B112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экспресс-опросов</w:t>
      </w:r>
      <w:proofErr w:type="spellEnd"/>
      <w:r w:rsidRPr="00B112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учащихся и педагогов в устной или письменной форме с краткой (на одном листе) фиксацией результатов опросов. Оценки детей и взрослых, педагогов даются раздельно. Опрос производится классными руководителями под руководством заместителя директора по воспитательной работе.</w:t>
      </w:r>
    </w:p>
    <w:p w:rsidR="00345878" w:rsidRPr="00B11285" w:rsidRDefault="00345878" w:rsidP="00345878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112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7. За месяц до проведения мероприятия составляется план проведения, сценарий мероприятия, утвержденный заместителем директора по воспитательной работе.</w:t>
      </w:r>
    </w:p>
    <w:p w:rsidR="00345878" w:rsidRPr="00B11285" w:rsidRDefault="00345878" w:rsidP="00345878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112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8. Директор школы не реже 1 раза в четверть заслушивает заместителя по воспитательной работе по вопросу выполнения плана мероприятий и вносит в этот план необходимые коррективы.</w:t>
      </w:r>
    </w:p>
    <w:p w:rsidR="00345878" w:rsidRPr="00B11285" w:rsidRDefault="00345878" w:rsidP="00345878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112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9. При проведении внеклассного мероприятия классный руководитель не должен оставлять детей без внимания. Классный руководитель несет ответственность за подготовку мероприятия, его организацию и проведение, отвечает за жизнь и здоровье учащихся во время мероприятия, дисциплину и порядок в своем классе.</w:t>
      </w:r>
    </w:p>
    <w:p w:rsidR="00345878" w:rsidRPr="00B11285" w:rsidRDefault="00345878" w:rsidP="00345878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112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10. При проведении выездных экскурсий, походов, выходов в музеи города, театр, к/театр классный руководитель должен провести инструктаж по охране жизни и здоровья учащихся с письменной росписью учащихся, получивших инструктаж.</w:t>
      </w:r>
    </w:p>
    <w:p w:rsidR="00345878" w:rsidRPr="00B11285" w:rsidRDefault="00345878" w:rsidP="00345878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112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11. Перед выездом класса за 2 недели классный руководитель уведомляет администрацию школы о планируемом внеклассном и(или) внешкольном мероприятии. На основе этого издается приказ по школе о выездном мероприятии класса.</w:t>
      </w:r>
    </w:p>
    <w:p w:rsidR="00345878" w:rsidRPr="00B11285" w:rsidRDefault="00345878" w:rsidP="00345878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112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12. Согласно Уставу школы при проведении мероприятий (как в классе, так и в школе) учащимися могут приглашаться посторонние лица, не обучающиеся в школе на данный момент и пришедшие на данное мероприятие как сторонние наблюдатели или косвенные участники. В таком случае для них необходимо получить разрешение администрации и входной пропуск</w:t>
      </w:r>
    </w:p>
    <w:p w:rsidR="00D30AD2" w:rsidRPr="00B11285" w:rsidRDefault="00D30AD2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D30AD2" w:rsidRPr="00B11285" w:rsidSect="00BA718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C4148"/>
    <w:multiLevelType w:val="hybridMultilevel"/>
    <w:tmpl w:val="4D622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B6E46C">
      <w:start w:val="2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35979"/>
    <w:multiLevelType w:val="hybridMultilevel"/>
    <w:tmpl w:val="9A648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74882"/>
    <w:multiLevelType w:val="hybridMultilevel"/>
    <w:tmpl w:val="C6E24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345878"/>
    <w:rsid w:val="00023E74"/>
    <w:rsid w:val="00335E9C"/>
    <w:rsid w:val="00345878"/>
    <w:rsid w:val="0044211C"/>
    <w:rsid w:val="0046521E"/>
    <w:rsid w:val="00B11285"/>
    <w:rsid w:val="00BA718C"/>
    <w:rsid w:val="00BD4E49"/>
    <w:rsid w:val="00C525EA"/>
    <w:rsid w:val="00CE410E"/>
    <w:rsid w:val="00D30AD2"/>
    <w:rsid w:val="00FC1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0E"/>
  </w:style>
  <w:style w:type="paragraph" w:styleId="1">
    <w:name w:val="heading 1"/>
    <w:basedOn w:val="a"/>
    <w:next w:val="a"/>
    <w:link w:val="10"/>
    <w:uiPriority w:val="9"/>
    <w:qFormat/>
    <w:rsid w:val="00CE410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410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410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410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410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410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410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410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410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10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E410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E410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E410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E410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CE410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CE410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E410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E410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E410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E410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CE410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E410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E410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E410E"/>
    <w:rPr>
      <w:b/>
      <w:bCs/>
      <w:spacing w:val="0"/>
    </w:rPr>
  </w:style>
  <w:style w:type="character" w:styleId="a9">
    <w:name w:val="Emphasis"/>
    <w:uiPriority w:val="20"/>
    <w:qFormat/>
    <w:rsid w:val="00CE410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CE410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CE41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E410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E410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CE410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CE410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CE410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CE410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CE410E"/>
    <w:rPr>
      <w:smallCaps/>
    </w:rPr>
  </w:style>
  <w:style w:type="character" w:styleId="af1">
    <w:name w:val="Intense Reference"/>
    <w:uiPriority w:val="32"/>
    <w:qFormat/>
    <w:rsid w:val="00CE410E"/>
    <w:rPr>
      <w:b/>
      <w:bCs/>
      <w:smallCaps/>
      <w:color w:val="auto"/>
    </w:rPr>
  </w:style>
  <w:style w:type="character" w:styleId="af2">
    <w:name w:val="Book Title"/>
    <w:uiPriority w:val="33"/>
    <w:qFormat/>
    <w:rsid w:val="00CE410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E410E"/>
    <w:pPr>
      <w:outlineLvl w:val="9"/>
    </w:pPr>
  </w:style>
  <w:style w:type="paragraph" w:customStyle="1" w:styleId="ConsPlusTitle">
    <w:name w:val="ConsPlusTitle"/>
    <w:rsid w:val="00B11285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customStyle="1" w:styleId="ConsPlusNormal">
    <w:name w:val="ConsPlusNormal"/>
    <w:rsid w:val="00BA718C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5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2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9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Людмила</cp:lastModifiedBy>
  <cp:revision>3</cp:revision>
  <cp:lastPrinted>2014-01-14T20:50:00Z</cp:lastPrinted>
  <dcterms:created xsi:type="dcterms:W3CDTF">2014-01-10T17:17:00Z</dcterms:created>
  <dcterms:modified xsi:type="dcterms:W3CDTF">2017-08-23T13:31:00Z</dcterms:modified>
</cp:coreProperties>
</file>